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7" w:type="dxa"/>
        <w:tblLook w:val="01E0"/>
      </w:tblPr>
      <w:tblGrid>
        <w:gridCol w:w="4914"/>
        <w:gridCol w:w="4914"/>
        <w:gridCol w:w="4889"/>
      </w:tblGrid>
      <w:tr w:rsidR="002930B1" w:rsidRPr="00E84F69" w:rsidTr="00876825">
        <w:tc>
          <w:tcPr>
            <w:tcW w:w="4914" w:type="dxa"/>
          </w:tcPr>
          <w:p w:rsidR="002930B1" w:rsidRDefault="002930B1" w:rsidP="00250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3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930B1" w:rsidRPr="0025043F" w:rsidRDefault="002930B1" w:rsidP="00250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0B1" w:rsidRPr="0025043F" w:rsidRDefault="002930B1" w:rsidP="00250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3F">
              <w:rPr>
                <w:rFonts w:ascii="Times New Roman" w:hAnsi="Times New Roman"/>
                <w:sz w:val="24"/>
                <w:szCs w:val="24"/>
              </w:rPr>
              <w:t>Руководитель Отдела образования</w:t>
            </w:r>
          </w:p>
          <w:p w:rsidR="002930B1" w:rsidRPr="0025043F" w:rsidRDefault="002930B1" w:rsidP="00250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3F">
              <w:rPr>
                <w:rFonts w:ascii="Times New Roman" w:hAnsi="Times New Roman"/>
                <w:sz w:val="24"/>
                <w:szCs w:val="24"/>
              </w:rPr>
              <w:t>Пермской епархии Русской Православной Церкви (Московский Патриархат)</w:t>
            </w:r>
          </w:p>
          <w:p w:rsidR="002930B1" w:rsidRPr="0025043F" w:rsidRDefault="002930B1" w:rsidP="00250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0B1" w:rsidRDefault="002930B1" w:rsidP="00250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25043F">
              <w:rPr>
                <w:rFonts w:ascii="Times New Roman" w:hAnsi="Times New Roman"/>
                <w:sz w:val="24"/>
                <w:szCs w:val="24"/>
              </w:rPr>
              <w:t>протоиерей Игорь Ануфриев</w:t>
            </w:r>
          </w:p>
          <w:p w:rsidR="002930B1" w:rsidRDefault="002930B1" w:rsidP="00250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0B1" w:rsidRPr="0025043F" w:rsidRDefault="002930B1" w:rsidP="00250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«____»____________________2021 г.</w:t>
            </w:r>
          </w:p>
        </w:tc>
        <w:tc>
          <w:tcPr>
            <w:tcW w:w="4914" w:type="dxa"/>
          </w:tcPr>
          <w:p w:rsidR="002930B1" w:rsidRDefault="002930B1" w:rsidP="00250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43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930B1" w:rsidRPr="0025043F" w:rsidRDefault="002930B1" w:rsidP="00250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30B1" w:rsidRDefault="002930B1" w:rsidP="00250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43F">
              <w:rPr>
                <w:rFonts w:ascii="Times New Roman" w:hAnsi="Times New Roman"/>
                <w:sz w:val="24"/>
                <w:szCs w:val="24"/>
              </w:rPr>
              <w:t xml:space="preserve">Министр образования </w:t>
            </w:r>
          </w:p>
          <w:p w:rsidR="002930B1" w:rsidRPr="0025043F" w:rsidRDefault="002930B1" w:rsidP="00250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43F">
              <w:rPr>
                <w:rFonts w:ascii="Times New Roman" w:hAnsi="Times New Roman"/>
                <w:sz w:val="24"/>
                <w:szCs w:val="24"/>
              </w:rPr>
              <w:t>и науки Пермского края</w:t>
            </w:r>
          </w:p>
          <w:p w:rsidR="002930B1" w:rsidRPr="0025043F" w:rsidRDefault="002930B1" w:rsidP="00250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30B1" w:rsidRPr="0025043F" w:rsidRDefault="002930B1" w:rsidP="00250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43F">
              <w:rPr>
                <w:rFonts w:ascii="Times New Roman" w:hAnsi="Times New Roman"/>
                <w:sz w:val="24"/>
                <w:szCs w:val="24"/>
              </w:rPr>
              <w:t>_____________________Р.А.Кассина</w:t>
            </w:r>
          </w:p>
          <w:p w:rsidR="002930B1" w:rsidRDefault="002930B1" w:rsidP="00250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30B1" w:rsidRPr="0025043F" w:rsidRDefault="002930B1" w:rsidP="002504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«____»____________________2021 г.</w:t>
            </w:r>
          </w:p>
        </w:tc>
        <w:tc>
          <w:tcPr>
            <w:tcW w:w="4889" w:type="dxa"/>
          </w:tcPr>
          <w:p w:rsidR="002930B1" w:rsidRPr="00E84F69" w:rsidRDefault="002930B1" w:rsidP="006B7646"/>
        </w:tc>
      </w:tr>
    </w:tbl>
    <w:p w:rsidR="002930B1" w:rsidRDefault="002930B1" w:rsidP="001F69F8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E2E2E"/>
          <w:sz w:val="28"/>
          <w:szCs w:val="28"/>
        </w:rPr>
      </w:pPr>
    </w:p>
    <w:p w:rsidR="002930B1" w:rsidRDefault="002930B1" w:rsidP="001F69F8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E2E2E"/>
          <w:sz w:val="28"/>
          <w:szCs w:val="28"/>
        </w:rPr>
      </w:pPr>
    </w:p>
    <w:p w:rsidR="002930B1" w:rsidRDefault="002930B1" w:rsidP="001F69F8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E2E2E"/>
          <w:sz w:val="28"/>
          <w:szCs w:val="28"/>
        </w:rPr>
      </w:pPr>
    </w:p>
    <w:p w:rsidR="002930B1" w:rsidRPr="001F69F8" w:rsidRDefault="002930B1" w:rsidP="00DC16C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2E2E2E"/>
          <w:sz w:val="28"/>
          <w:szCs w:val="28"/>
        </w:rPr>
      </w:pPr>
      <w:r w:rsidRPr="001F69F8">
        <w:rPr>
          <w:rFonts w:ascii="Times New Roman" w:hAnsi="Times New Roman"/>
          <w:b/>
          <w:bCs/>
          <w:color w:val="2E2E2E"/>
          <w:sz w:val="28"/>
          <w:szCs w:val="28"/>
        </w:rPr>
        <w:t>ПОЛОЖЕНИЕ</w:t>
      </w:r>
      <w:r w:rsidRPr="001F69F8">
        <w:rPr>
          <w:rFonts w:ascii="Times New Roman" w:hAnsi="Times New Roman"/>
          <w:color w:val="2E2E2E"/>
          <w:sz w:val="28"/>
          <w:szCs w:val="28"/>
        </w:rPr>
        <w:br/>
      </w:r>
      <w:r w:rsidRPr="001F69F8">
        <w:rPr>
          <w:rFonts w:ascii="Times New Roman" w:hAnsi="Times New Roman"/>
          <w:b/>
          <w:bCs/>
          <w:color w:val="2E2E2E"/>
          <w:sz w:val="28"/>
          <w:szCs w:val="28"/>
        </w:rPr>
        <w:t>о литературном конкурсе,</w:t>
      </w:r>
    </w:p>
    <w:p w:rsidR="002930B1" w:rsidRDefault="002930B1" w:rsidP="001F69F8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E2E2E"/>
          <w:sz w:val="28"/>
          <w:szCs w:val="28"/>
        </w:rPr>
      </w:pPr>
      <w:r w:rsidRPr="001F69F8">
        <w:rPr>
          <w:rFonts w:ascii="Times New Roman" w:hAnsi="Times New Roman"/>
          <w:b/>
          <w:bCs/>
          <w:color w:val="2E2E2E"/>
          <w:sz w:val="28"/>
          <w:szCs w:val="28"/>
        </w:rPr>
        <w:t>посвящённом 200-летию со дня рождения  Ф. М. Достоевского</w:t>
      </w:r>
      <w:bookmarkStart w:id="0" w:name="_GoBack"/>
      <w:bookmarkEnd w:id="0"/>
    </w:p>
    <w:p w:rsidR="002930B1" w:rsidRPr="001F69F8" w:rsidRDefault="002930B1" w:rsidP="00371FE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2E2E2E"/>
          <w:sz w:val="28"/>
          <w:szCs w:val="28"/>
        </w:rPr>
      </w:pPr>
      <w:r>
        <w:rPr>
          <w:rFonts w:ascii="Times New Roman" w:hAnsi="Times New Roman"/>
          <w:b/>
          <w:bCs/>
          <w:color w:val="2E2E2E"/>
          <w:sz w:val="28"/>
          <w:szCs w:val="28"/>
        </w:rPr>
        <w:t>«Мой Достоевский»</w:t>
      </w:r>
    </w:p>
    <w:p w:rsidR="002930B1" w:rsidRPr="001F69F8" w:rsidRDefault="002930B1" w:rsidP="001F69F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2E2E2E"/>
          <w:sz w:val="28"/>
          <w:szCs w:val="28"/>
        </w:rPr>
      </w:pPr>
      <w:r w:rsidRPr="001F69F8">
        <w:rPr>
          <w:rFonts w:ascii="Times New Roman" w:hAnsi="Times New Roman"/>
          <w:color w:val="2E2E2E"/>
          <w:sz w:val="28"/>
          <w:szCs w:val="28"/>
        </w:rPr>
        <w:br/>
      </w:r>
    </w:p>
    <w:p w:rsidR="002930B1" w:rsidRPr="00876825" w:rsidRDefault="002930B1" w:rsidP="00876825">
      <w:pPr>
        <w:pStyle w:val="ListParagraph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exact"/>
        <w:ind w:left="0" w:firstLine="0"/>
        <w:jc w:val="center"/>
        <w:rPr>
          <w:rFonts w:ascii="Times New Roman" w:hAnsi="Times New Roman"/>
          <w:b/>
          <w:bCs/>
          <w:color w:val="2E2E2E"/>
          <w:sz w:val="28"/>
          <w:szCs w:val="28"/>
        </w:rPr>
      </w:pPr>
      <w:r w:rsidRPr="00876825">
        <w:rPr>
          <w:rFonts w:ascii="Times New Roman" w:hAnsi="Times New Roman"/>
          <w:b/>
          <w:bCs/>
          <w:color w:val="2E2E2E"/>
          <w:sz w:val="28"/>
          <w:szCs w:val="28"/>
        </w:rPr>
        <w:t>Основные положения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 xml:space="preserve">1.1. Организаторами  Конкурса являются </w:t>
      </w:r>
      <w:r w:rsidRPr="00876825">
        <w:rPr>
          <w:rFonts w:ascii="Times New Roman" w:hAnsi="Times New Roman"/>
          <w:sz w:val="28"/>
          <w:szCs w:val="28"/>
        </w:rPr>
        <w:t xml:space="preserve">филологический факультет ФГБОУ ВО «Пермский государственный национальный исследовательский университет», </w:t>
      </w:r>
      <w:r w:rsidRPr="00876825">
        <w:rPr>
          <w:rFonts w:ascii="Times New Roman" w:hAnsi="Times New Roman"/>
          <w:color w:val="2E2E2E"/>
          <w:sz w:val="28"/>
          <w:szCs w:val="28"/>
        </w:rPr>
        <w:t xml:space="preserve">Отдел религиозного образования и катехизации Пермской епархии Русской Православной Церкви, МАОУ «СОШ №2 с углубленным изучением предметов гуманитарного профиля им. В.Н. Татищева» г. Перми, Пермское отделение Всероссийского общества имени Ф.М. Достоевского. 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>1.2. Министерство образования и науки Пермского края оказывает информационное сопровождение среди образовательных организаций, расположенных на территории Пермского края.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>1.3. Цель Конкурса – приобщение учащейся молодёжи и педагогов к традиционным духовным и нравственным ценностям через изучение жизни, творчества и мировоззрения Ф. М. Достоевского.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center"/>
        <w:rPr>
          <w:rFonts w:ascii="Times New Roman" w:hAnsi="Times New Roman"/>
          <w:b/>
          <w:color w:val="2E2E2E"/>
          <w:sz w:val="28"/>
          <w:szCs w:val="28"/>
        </w:rPr>
      </w:pPr>
      <w:r w:rsidRPr="00876825">
        <w:rPr>
          <w:rFonts w:ascii="Times New Roman" w:hAnsi="Times New Roman"/>
          <w:b/>
          <w:color w:val="2E2E2E"/>
          <w:sz w:val="28"/>
          <w:szCs w:val="28"/>
        </w:rPr>
        <w:t>2. Срок проведения Конкурса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>Заявки и конкурсные работы принимаются до 01 марта 2021 года.</w:t>
      </w:r>
    </w:p>
    <w:p w:rsidR="002930B1" w:rsidRPr="00876825" w:rsidRDefault="002930B1" w:rsidP="00876825">
      <w:pPr>
        <w:pStyle w:val="ListParagraph"/>
        <w:shd w:val="clear" w:color="auto" w:fill="FFFFFF"/>
        <w:tabs>
          <w:tab w:val="left" w:pos="0"/>
        </w:tabs>
        <w:spacing w:after="0" w:line="360" w:lineRule="exact"/>
        <w:ind w:left="0"/>
        <w:jc w:val="both"/>
        <w:rPr>
          <w:rFonts w:ascii="Times New Roman" w:hAnsi="Times New Roman"/>
          <w:color w:val="2E2E2E"/>
          <w:sz w:val="28"/>
          <w:szCs w:val="28"/>
        </w:rPr>
      </w:pPr>
    </w:p>
    <w:p w:rsidR="002930B1" w:rsidRPr="00876825" w:rsidRDefault="002930B1" w:rsidP="00876825">
      <w:pPr>
        <w:tabs>
          <w:tab w:val="left" w:pos="0"/>
        </w:tabs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76825">
        <w:rPr>
          <w:rFonts w:ascii="Times New Roman" w:hAnsi="Times New Roman"/>
          <w:b/>
          <w:color w:val="2E2E2E"/>
          <w:sz w:val="28"/>
          <w:szCs w:val="28"/>
        </w:rPr>
        <w:t xml:space="preserve">3. </w:t>
      </w:r>
      <w:r w:rsidRPr="00876825">
        <w:rPr>
          <w:rFonts w:ascii="Times New Roman" w:hAnsi="Times New Roman"/>
          <w:b/>
          <w:bCs/>
          <w:iCs/>
          <w:sz w:val="28"/>
          <w:szCs w:val="28"/>
          <w:lang w:eastAsia="ar-SA"/>
        </w:rPr>
        <w:t>Участники конкурса</w:t>
      </w:r>
    </w:p>
    <w:p w:rsidR="002930B1" w:rsidRPr="00876825" w:rsidRDefault="002930B1" w:rsidP="00876825">
      <w:pPr>
        <w:tabs>
          <w:tab w:val="left" w:pos="0"/>
        </w:tabs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876825">
        <w:rPr>
          <w:rFonts w:ascii="Times New Roman" w:hAnsi="Times New Roman"/>
          <w:sz w:val="28"/>
          <w:szCs w:val="28"/>
          <w:lang w:eastAsia="ar-SA"/>
        </w:rPr>
        <w:t xml:space="preserve">чащиеся образовательных учреждений, студенты СППУ и вузов, педагоги. </w:t>
      </w:r>
    </w:p>
    <w:p w:rsidR="002930B1" w:rsidRPr="00876825" w:rsidRDefault="002930B1" w:rsidP="00876825">
      <w:pPr>
        <w:tabs>
          <w:tab w:val="left" w:pos="0"/>
        </w:tabs>
        <w:suppressAutoHyphens/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 xml:space="preserve">Конкурс проводится по группам: </w:t>
      </w:r>
    </w:p>
    <w:p w:rsidR="002930B1" w:rsidRPr="00876825" w:rsidRDefault="002930B1" w:rsidP="00876825">
      <w:pPr>
        <w:tabs>
          <w:tab w:val="left" w:pos="0"/>
        </w:tabs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76825">
        <w:rPr>
          <w:rFonts w:ascii="Times New Roman" w:hAnsi="Times New Roman"/>
          <w:sz w:val="28"/>
          <w:szCs w:val="28"/>
        </w:rPr>
        <w:t>1) Учащиеся школ.</w:t>
      </w:r>
    </w:p>
    <w:p w:rsidR="002930B1" w:rsidRPr="00876825" w:rsidRDefault="002930B1" w:rsidP="00876825">
      <w:pPr>
        <w:tabs>
          <w:tab w:val="left" w:pos="0"/>
        </w:tabs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6825">
        <w:rPr>
          <w:rFonts w:ascii="Times New Roman" w:hAnsi="Times New Roman"/>
          <w:sz w:val="28"/>
          <w:szCs w:val="28"/>
        </w:rPr>
        <w:t>2) С</w:t>
      </w:r>
      <w:r w:rsidRPr="00876825">
        <w:rPr>
          <w:rFonts w:ascii="Times New Roman" w:hAnsi="Times New Roman"/>
          <w:sz w:val="28"/>
          <w:szCs w:val="28"/>
          <w:lang w:eastAsia="ar-SA"/>
        </w:rPr>
        <w:t>туденты СППУ и вузов.</w:t>
      </w:r>
    </w:p>
    <w:p w:rsidR="002930B1" w:rsidRPr="00876825" w:rsidRDefault="002930B1" w:rsidP="00876825">
      <w:pPr>
        <w:tabs>
          <w:tab w:val="left" w:pos="0"/>
        </w:tabs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6825">
        <w:rPr>
          <w:rFonts w:ascii="Times New Roman" w:hAnsi="Times New Roman"/>
          <w:sz w:val="28"/>
          <w:szCs w:val="28"/>
          <w:lang w:eastAsia="ar-SA"/>
        </w:rPr>
        <w:t>3) Педагоги.</w:t>
      </w:r>
    </w:p>
    <w:p w:rsidR="002930B1" w:rsidRPr="00876825" w:rsidRDefault="002930B1" w:rsidP="00876825">
      <w:pPr>
        <w:tabs>
          <w:tab w:val="left" w:pos="0"/>
        </w:tabs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6825">
        <w:rPr>
          <w:rFonts w:ascii="Times New Roman" w:hAnsi="Times New Roman"/>
          <w:sz w:val="28"/>
          <w:szCs w:val="28"/>
          <w:lang w:eastAsia="ar-SA"/>
        </w:rPr>
        <w:t>Участие в конкурсе индивидуальное, коллективные работы не принимаются.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b/>
          <w:color w:val="2E2E2E"/>
          <w:sz w:val="28"/>
          <w:szCs w:val="28"/>
        </w:rPr>
      </w:pP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center"/>
        <w:rPr>
          <w:rFonts w:ascii="Times New Roman" w:hAnsi="Times New Roman"/>
          <w:b/>
          <w:color w:val="2E2E2E"/>
          <w:sz w:val="28"/>
          <w:szCs w:val="28"/>
        </w:rPr>
      </w:pPr>
      <w:r w:rsidRPr="00876825">
        <w:rPr>
          <w:rFonts w:ascii="Times New Roman" w:hAnsi="Times New Roman"/>
          <w:b/>
          <w:color w:val="2E2E2E"/>
          <w:sz w:val="28"/>
          <w:szCs w:val="28"/>
        </w:rPr>
        <w:t>4. Направления</w:t>
      </w:r>
      <w:r>
        <w:rPr>
          <w:rFonts w:ascii="Times New Roman" w:hAnsi="Times New Roman"/>
          <w:b/>
          <w:color w:val="2E2E2E"/>
          <w:sz w:val="28"/>
          <w:szCs w:val="28"/>
        </w:rPr>
        <w:t xml:space="preserve"> работы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bCs/>
          <w:color w:val="2E2E2E"/>
          <w:sz w:val="28"/>
          <w:szCs w:val="28"/>
        </w:rPr>
      </w:pPr>
      <w:r w:rsidRPr="00876825">
        <w:rPr>
          <w:rFonts w:ascii="Times New Roman" w:hAnsi="Times New Roman"/>
          <w:bCs/>
          <w:color w:val="2E2E2E"/>
          <w:sz w:val="28"/>
          <w:szCs w:val="28"/>
        </w:rPr>
        <w:t>1)Художественные миры Достоевского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bCs/>
          <w:color w:val="2E2E2E"/>
          <w:sz w:val="28"/>
          <w:szCs w:val="28"/>
        </w:rPr>
      </w:pPr>
      <w:r w:rsidRPr="00876825">
        <w:rPr>
          <w:rFonts w:ascii="Times New Roman" w:hAnsi="Times New Roman"/>
          <w:bCs/>
          <w:color w:val="2E2E2E"/>
          <w:sz w:val="28"/>
          <w:szCs w:val="28"/>
        </w:rPr>
        <w:t>2) Философское наследие Достоевского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bCs/>
          <w:color w:val="2E2E2E"/>
          <w:sz w:val="28"/>
          <w:szCs w:val="28"/>
        </w:rPr>
      </w:pPr>
      <w:r w:rsidRPr="00876825">
        <w:rPr>
          <w:rFonts w:ascii="Times New Roman" w:hAnsi="Times New Roman"/>
          <w:bCs/>
          <w:color w:val="2E2E2E"/>
          <w:sz w:val="28"/>
          <w:szCs w:val="28"/>
        </w:rPr>
        <w:t>3) Проблемы преподавания творчества Достоевского в школе и вузе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bCs/>
          <w:color w:val="2E2E2E"/>
          <w:sz w:val="28"/>
          <w:szCs w:val="28"/>
        </w:rPr>
      </w:pPr>
      <w:r w:rsidRPr="00876825">
        <w:rPr>
          <w:rFonts w:ascii="Times New Roman" w:hAnsi="Times New Roman"/>
          <w:bCs/>
          <w:color w:val="2E2E2E"/>
          <w:sz w:val="28"/>
          <w:szCs w:val="28"/>
        </w:rPr>
        <w:t>4) Биографические и краеведческие изыскания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b/>
          <w:color w:val="2E2E2E"/>
          <w:sz w:val="28"/>
          <w:szCs w:val="28"/>
        </w:rPr>
      </w:pP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center"/>
        <w:rPr>
          <w:rFonts w:ascii="Times New Roman" w:hAnsi="Times New Roman"/>
          <w:b/>
          <w:color w:val="2E2E2E"/>
          <w:sz w:val="28"/>
          <w:szCs w:val="28"/>
        </w:rPr>
      </w:pPr>
      <w:r w:rsidRPr="00876825">
        <w:rPr>
          <w:rFonts w:ascii="Times New Roman" w:hAnsi="Times New Roman"/>
          <w:b/>
          <w:color w:val="2E2E2E"/>
          <w:sz w:val="28"/>
          <w:szCs w:val="28"/>
        </w:rPr>
        <w:t xml:space="preserve">5. </w:t>
      </w:r>
      <w:r>
        <w:rPr>
          <w:rFonts w:ascii="Times New Roman" w:hAnsi="Times New Roman"/>
          <w:b/>
          <w:color w:val="2E2E2E"/>
          <w:sz w:val="28"/>
          <w:szCs w:val="28"/>
        </w:rPr>
        <w:t>Требования к конкурсным работам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>5.1. Язык работы – русский.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>5.2. Жанр работы автор определяет самостоятельно.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>5.3. Все работы проходят проверку в система «Антиплагиат».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>5.4. От одного конкурсанта принимается одна работа. Соавторство не допускается.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>5.4. Оформление работы: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 xml:space="preserve">объём до 12 страниц; набор в </w:t>
      </w:r>
      <w:r w:rsidRPr="00876825">
        <w:rPr>
          <w:rFonts w:ascii="Times New Roman" w:hAnsi="Times New Roman"/>
          <w:color w:val="2E2E2E"/>
          <w:sz w:val="28"/>
          <w:szCs w:val="28"/>
          <w:lang w:val="en-US"/>
        </w:rPr>
        <w:t>Word</w:t>
      </w:r>
      <w:r w:rsidRPr="00876825">
        <w:rPr>
          <w:rFonts w:ascii="Times New Roman" w:hAnsi="Times New Roman"/>
          <w:color w:val="2E2E2E"/>
          <w:sz w:val="28"/>
          <w:szCs w:val="28"/>
        </w:rPr>
        <w:t>, формат страницы А4, шрифт – </w:t>
      </w:r>
      <w:r w:rsidRPr="00876825">
        <w:rPr>
          <w:rFonts w:ascii="Times New Roman" w:hAnsi="Times New Roman"/>
          <w:color w:val="2E2E2E"/>
          <w:sz w:val="28"/>
          <w:szCs w:val="28"/>
          <w:lang w:val="en-US"/>
        </w:rPr>
        <w:t>TimesNewRoman</w:t>
      </w:r>
      <w:r w:rsidRPr="00876825">
        <w:rPr>
          <w:rFonts w:ascii="Times New Roman" w:hAnsi="Times New Roman"/>
          <w:color w:val="2E2E2E"/>
          <w:sz w:val="28"/>
          <w:szCs w:val="28"/>
        </w:rPr>
        <w:t xml:space="preserve">, размер шрифта -14, интервал - 1,5; все поля по </w:t>
      </w:r>
      <w:smartTag w:uri="urn:schemas-microsoft-com:office:smarttags" w:element="metricconverter">
        <w:smartTagPr>
          <w:attr w:name="ProductID" w:val="1 см"/>
        </w:smartTagPr>
        <w:r w:rsidRPr="00876825">
          <w:rPr>
            <w:rFonts w:ascii="Times New Roman" w:hAnsi="Times New Roman"/>
            <w:color w:val="2E2E2E"/>
            <w:sz w:val="28"/>
            <w:szCs w:val="28"/>
          </w:rPr>
          <w:t>2 см</w:t>
        </w:r>
      </w:smartTag>
      <w:r w:rsidRPr="00876825">
        <w:rPr>
          <w:rFonts w:ascii="Times New Roman" w:hAnsi="Times New Roman"/>
          <w:color w:val="2E2E2E"/>
          <w:sz w:val="28"/>
          <w:szCs w:val="28"/>
        </w:rPr>
        <w:t>.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>Все цитаты, ссылки на источники и исследования других авторов оформляются автоматически, внизу страницы.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>5.5. На титульном листе указываются: название работы, Ф.И.О. автора полностью, наименование учреждения, для школьников – класс, для студентов – курс, для педагогов – должность.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>5.6. Для участия в Конкурсе необходимо подать заявку (см. Приложение 1. Форма заявки).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>5.7. Заявка и работа должны быть присланы одним письмом. В теме письма указать: литературный конкурс, заявка от (название учреждения).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>5.8. Работы не рецензируются, остаются в распоряжении организаторов с правом некоммерческого использования, в т.ч. для размещения в сети Интернет.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>5.9. По итогам Конкурса определяются победители (1 место) и призёры (2,3 место) в каждой группе.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 xml:space="preserve">5.10. </w:t>
      </w:r>
      <w:bookmarkStart w:id="1" w:name="_Hlk61472219"/>
      <w:r w:rsidRPr="00876825">
        <w:rPr>
          <w:rFonts w:ascii="Times New Roman" w:hAnsi="Times New Roman"/>
          <w:color w:val="2E2E2E"/>
          <w:sz w:val="28"/>
          <w:szCs w:val="28"/>
        </w:rPr>
        <w:t xml:space="preserve">Победители и призёры Конкурса </w:t>
      </w:r>
      <w:bookmarkEnd w:id="1"/>
      <w:r w:rsidRPr="00876825">
        <w:rPr>
          <w:rFonts w:ascii="Times New Roman" w:hAnsi="Times New Roman"/>
          <w:color w:val="2E2E2E"/>
          <w:sz w:val="28"/>
          <w:szCs w:val="28"/>
        </w:rPr>
        <w:t>награждаются дипломами, участникам высылаются сертификаты.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 xml:space="preserve">5.11.Победители и призёры Конкурса получают право принять участие в работе научно-практической конференции филологического факультета ПГНИУ, которая состоится в октябре </w:t>
      </w:r>
      <w:smartTag w:uri="urn:schemas-microsoft-com:office:smarttags" w:element="metricconverter">
        <w:smartTagPr>
          <w:attr w:name="ProductID" w:val="2021 г"/>
        </w:smartTagPr>
        <w:r w:rsidRPr="00876825">
          <w:rPr>
            <w:rFonts w:ascii="Times New Roman" w:hAnsi="Times New Roman"/>
            <w:color w:val="2E2E2E"/>
            <w:sz w:val="28"/>
            <w:szCs w:val="28"/>
          </w:rPr>
          <w:t>2021 г</w:t>
        </w:r>
      </w:smartTag>
      <w:r w:rsidRPr="00876825">
        <w:rPr>
          <w:rFonts w:ascii="Times New Roman" w:hAnsi="Times New Roman"/>
          <w:color w:val="2E2E2E"/>
          <w:sz w:val="28"/>
          <w:szCs w:val="28"/>
        </w:rPr>
        <w:t xml:space="preserve">. </w:t>
      </w:r>
    </w:p>
    <w:p w:rsidR="002930B1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>5.12. Конкурс и его итоги освещаются на сайтах организаторов Конкурса, в средствах массовой информации.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center"/>
        <w:rPr>
          <w:rFonts w:ascii="Times New Roman" w:hAnsi="Times New Roman"/>
          <w:b/>
          <w:color w:val="2E2E2E"/>
          <w:sz w:val="28"/>
          <w:szCs w:val="28"/>
        </w:rPr>
      </w:pPr>
      <w:r w:rsidRPr="00876825">
        <w:rPr>
          <w:rFonts w:ascii="Times New Roman" w:hAnsi="Times New Roman"/>
          <w:b/>
          <w:color w:val="2E2E2E"/>
          <w:sz w:val="28"/>
          <w:szCs w:val="28"/>
        </w:rPr>
        <w:t>6. Контакты</w:t>
      </w:r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 xml:space="preserve">6.1. Заявки и работы на конкурс принимаются по электронной почте: </w:t>
      </w:r>
      <w:hyperlink r:id="rId5" w:history="1">
        <w:r w:rsidRPr="00876825">
          <w:rPr>
            <w:rStyle w:val="Hyperlink"/>
            <w:rFonts w:ascii="Times New Roman" w:hAnsi="Times New Roman"/>
            <w:sz w:val="28"/>
            <w:szCs w:val="28"/>
            <w:lang w:val="en-US"/>
          </w:rPr>
          <w:t>dnv</w:t>
        </w:r>
        <w:r w:rsidRPr="00876825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876825">
          <w:rPr>
            <w:rStyle w:val="Hyperlink"/>
            <w:rFonts w:ascii="Times New Roman" w:hAnsi="Times New Roman"/>
            <w:sz w:val="28"/>
            <w:szCs w:val="28"/>
            <w:lang w:val="en-US"/>
          </w:rPr>
          <w:t>konkurs</w:t>
        </w:r>
        <w:r w:rsidRPr="0087682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876825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87682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7682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930B1" w:rsidRPr="00876825" w:rsidRDefault="002930B1" w:rsidP="00876825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2E2E2E"/>
          <w:sz w:val="28"/>
          <w:szCs w:val="28"/>
        </w:rPr>
      </w:pPr>
      <w:r w:rsidRPr="00876825">
        <w:rPr>
          <w:rFonts w:ascii="Times New Roman" w:hAnsi="Times New Roman"/>
          <w:color w:val="2E2E2E"/>
          <w:sz w:val="28"/>
          <w:szCs w:val="28"/>
        </w:rPr>
        <w:t>6.2. Справки по телефону: +7 919 49 22 837 Бобкова Людмила Евгеньевна</w:t>
      </w:r>
    </w:p>
    <w:p w:rsidR="002930B1" w:rsidRPr="001F69F8" w:rsidRDefault="002930B1" w:rsidP="008768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2E2E2E"/>
          <w:sz w:val="28"/>
          <w:szCs w:val="28"/>
        </w:rPr>
      </w:pPr>
      <w:r>
        <w:rPr>
          <w:rFonts w:ascii="Times New Roman" w:hAnsi="Times New Roman"/>
          <w:color w:val="2E2E2E"/>
          <w:sz w:val="28"/>
          <w:szCs w:val="28"/>
        </w:rPr>
        <w:br w:type="page"/>
      </w:r>
    </w:p>
    <w:p w:rsidR="002930B1" w:rsidRDefault="002930B1" w:rsidP="00876825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color w:val="2E2E2E"/>
          <w:sz w:val="28"/>
          <w:szCs w:val="28"/>
        </w:rPr>
      </w:pPr>
      <w:r>
        <w:rPr>
          <w:rFonts w:ascii="Times New Roman" w:hAnsi="Times New Roman"/>
          <w:color w:val="2E2E2E"/>
          <w:sz w:val="28"/>
          <w:szCs w:val="28"/>
        </w:rPr>
        <w:t>П</w:t>
      </w:r>
      <w:r w:rsidRPr="001F69F8">
        <w:rPr>
          <w:rFonts w:ascii="Times New Roman" w:hAnsi="Times New Roman"/>
          <w:color w:val="2E2E2E"/>
          <w:sz w:val="28"/>
          <w:szCs w:val="28"/>
        </w:rPr>
        <w:t>риложение 1. Форма заявки</w:t>
      </w:r>
    </w:p>
    <w:p w:rsidR="002930B1" w:rsidRPr="001F69F8" w:rsidRDefault="002930B1" w:rsidP="00876825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color w:val="2E2E2E"/>
          <w:sz w:val="28"/>
          <w:szCs w:val="28"/>
        </w:rPr>
      </w:pPr>
    </w:p>
    <w:p w:rsidR="002930B1" w:rsidRPr="001F69F8" w:rsidRDefault="002930B1" w:rsidP="00AB4219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E2E2E"/>
          <w:sz w:val="28"/>
          <w:szCs w:val="28"/>
        </w:rPr>
      </w:pPr>
      <w:r w:rsidRPr="001F69F8">
        <w:rPr>
          <w:rFonts w:ascii="Times New Roman" w:hAnsi="Times New Roman"/>
          <w:b/>
          <w:bCs/>
          <w:color w:val="2E2E2E"/>
          <w:sz w:val="28"/>
          <w:szCs w:val="28"/>
        </w:rPr>
        <w:t>Заявка на литературный конкурс,</w:t>
      </w:r>
    </w:p>
    <w:p w:rsidR="002930B1" w:rsidRDefault="002930B1" w:rsidP="00AB4219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2E2E2E"/>
          <w:sz w:val="28"/>
          <w:szCs w:val="28"/>
        </w:rPr>
      </w:pPr>
      <w:r w:rsidRPr="001F69F8">
        <w:rPr>
          <w:rFonts w:ascii="Times New Roman" w:hAnsi="Times New Roman"/>
          <w:b/>
          <w:bCs/>
          <w:color w:val="2E2E2E"/>
          <w:sz w:val="28"/>
          <w:szCs w:val="28"/>
        </w:rPr>
        <w:t>посвященный 200-летию со дня рождения  Ф. М. Достоевского</w:t>
      </w:r>
    </w:p>
    <w:p w:rsidR="002930B1" w:rsidRPr="001F69F8" w:rsidRDefault="002930B1" w:rsidP="00371FE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2E2E2E"/>
          <w:sz w:val="28"/>
          <w:szCs w:val="28"/>
        </w:rPr>
      </w:pPr>
      <w:r>
        <w:rPr>
          <w:rFonts w:ascii="Times New Roman" w:hAnsi="Times New Roman"/>
          <w:b/>
          <w:bCs/>
          <w:color w:val="2E2E2E"/>
          <w:sz w:val="28"/>
          <w:szCs w:val="28"/>
        </w:rPr>
        <w:t>«Мой Достоевский»</w:t>
      </w:r>
    </w:p>
    <w:p w:rsidR="002930B1" w:rsidRPr="001F69F8" w:rsidRDefault="002930B1" w:rsidP="001F69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2E2E2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211"/>
      </w:tblGrid>
      <w:tr w:rsidR="002930B1" w:rsidRPr="008E3077" w:rsidTr="008E3077">
        <w:tc>
          <w:tcPr>
            <w:tcW w:w="4503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8E3077">
              <w:rPr>
                <w:rFonts w:ascii="Times New Roman" w:hAnsi="Times New Roman"/>
                <w:color w:val="2E2E2E"/>
                <w:sz w:val="24"/>
                <w:szCs w:val="24"/>
              </w:rPr>
              <w:t>Номинация</w:t>
            </w:r>
          </w:p>
        </w:tc>
        <w:tc>
          <w:tcPr>
            <w:tcW w:w="5211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2E2E2E"/>
                <w:sz w:val="28"/>
                <w:szCs w:val="28"/>
              </w:rPr>
            </w:pPr>
          </w:p>
        </w:tc>
      </w:tr>
      <w:tr w:rsidR="002930B1" w:rsidRPr="008E3077" w:rsidTr="008E3077">
        <w:tc>
          <w:tcPr>
            <w:tcW w:w="4503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8E3077">
              <w:rPr>
                <w:rFonts w:ascii="Times New Roman" w:hAnsi="Times New Roman"/>
                <w:color w:val="2E2E2E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211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2E2E2E"/>
                <w:sz w:val="28"/>
                <w:szCs w:val="28"/>
              </w:rPr>
            </w:pPr>
          </w:p>
        </w:tc>
      </w:tr>
      <w:tr w:rsidR="002930B1" w:rsidRPr="008E3077" w:rsidTr="008E3077">
        <w:tc>
          <w:tcPr>
            <w:tcW w:w="4503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8E3077">
              <w:rPr>
                <w:rFonts w:ascii="Times New Roman" w:hAnsi="Times New Roman"/>
                <w:color w:val="2E2E2E"/>
                <w:sz w:val="24"/>
                <w:szCs w:val="24"/>
              </w:rPr>
              <w:t>Название эссе</w:t>
            </w:r>
          </w:p>
        </w:tc>
        <w:tc>
          <w:tcPr>
            <w:tcW w:w="5211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2E2E2E"/>
                <w:sz w:val="28"/>
                <w:szCs w:val="28"/>
              </w:rPr>
            </w:pPr>
          </w:p>
        </w:tc>
      </w:tr>
      <w:tr w:rsidR="002930B1" w:rsidRPr="008E3077" w:rsidTr="008E3077">
        <w:tc>
          <w:tcPr>
            <w:tcW w:w="4503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8E3077">
              <w:rPr>
                <w:rFonts w:ascii="Times New Roman" w:hAnsi="Times New Roman"/>
                <w:color w:val="2E2E2E"/>
                <w:sz w:val="24"/>
                <w:szCs w:val="24"/>
              </w:rPr>
              <w:t>Ф.И.О. участника полностью</w:t>
            </w:r>
          </w:p>
        </w:tc>
        <w:tc>
          <w:tcPr>
            <w:tcW w:w="5211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2E2E2E"/>
                <w:sz w:val="28"/>
                <w:szCs w:val="28"/>
              </w:rPr>
            </w:pPr>
          </w:p>
        </w:tc>
      </w:tr>
      <w:tr w:rsidR="002930B1" w:rsidRPr="008E3077" w:rsidTr="008E3077">
        <w:tc>
          <w:tcPr>
            <w:tcW w:w="4503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8E3077">
              <w:rPr>
                <w:rFonts w:ascii="Times New Roman" w:hAnsi="Times New Roman"/>
                <w:color w:val="2E2E2E"/>
                <w:sz w:val="24"/>
                <w:szCs w:val="24"/>
              </w:rPr>
              <w:t>Возраст (для школьников – возраст и класс)</w:t>
            </w:r>
          </w:p>
        </w:tc>
        <w:tc>
          <w:tcPr>
            <w:tcW w:w="5211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2E2E2E"/>
                <w:sz w:val="28"/>
                <w:szCs w:val="28"/>
              </w:rPr>
            </w:pPr>
          </w:p>
        </w:tc>
      </w:tr>
      <w:tr w:rsidR="002930B1" w:rsidRPr="008E3077" w:rsidTr="008E3077">
        <w:tc>
          <w:tcPr>
            <w:tcW w:w="4503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8E3077">
              <w:rPr>
                <w:rFonts w:ascii="Times New Roman" w:hAnsi="Times New Roman"/>
                <w:color w:val="2E2E2E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5211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2E2E2E"/>
                <w:sz w:val="28"/>
                <w:szCs w:val="28"/>
              </w:rPr>
            </w:pPr>
          </w:p>
        </w:tc>
      </w:tr>
      <w:tr w:rsidR="002930B1" w:rsidRPr="008E3077" w:rsidTr="008E3077">
        <w:tc>
          <w:tcPr>
            <w:tcW w:w="4503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8E3077">
              <w:rPr>
                <w:rFonts w:ascii="Times New Roman" w:hAnsi="Times New Roman"/>
                <w:color w:val="2E2E2E"/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5211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2E2E2E"/>
                <w:sz w:val="28"/>
                <w:szCs w:val="28"/>
              </w:rPr>
            </w:pPr>
          </w:p>
        </w:tc>
      </w:tr>
      <w:tr w:rsidR="002930B1" w:rsidRPr="008E3077" w:rsidTr="008E3077">
        <w:tc>
          <w:tcPr>
            <w:tcW w:w="4503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8E3077">
              <w:rPr>
                <w:rFonts w:ascii="Times New Roman" w:hAnsi="Times New Roman"/>
                <w:color w:val="2E2E2E"/>
                <w:sz w:val="24"/>
                <w:szCs w:val="24"/>
              </w:rPr>
              <w:t>Ф.И.О. и должность руководителя</w:t>
            </w:r>
          </w:p>
        </w:tc>
        <w:tc>
          <w:tcPr>
            <w:tcW w:w="5211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2E2E2E"/>
                <w:sz w:val="28"/>
                <w:szCs w:val="28"/>
              </w:rPr>
            </w:pPr>
          </w:p>
        </w:tc>
      </w:tr>
      <w:tr w:rsidR="002930B1" w:rsidRPr="008E3077" w:rsidTr="008E3077">
        <w:tc>
          <w:tcPr>
            <w:tcW w:w="4503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8E3077">
              <w:rPr>
                <w:rFonts w:ascii="Times New Roman" w:hAnsi="Times New Roman"/>
                <w:color w:val="2E2E2E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5211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2E2E2E"/>
                <w:sz w:val="28"/>
                <w:szCs w:val="28"/>
              </w:rPr>
            </w:pPr>
          </w:p>
        </w:tc>
      </w:tr>
      <w:tr w:rsidR="002930B1" w:rsidRPr="008E3077" w:rsidTr="008E3077">
        <w:tc>
          <w:tcPr>
            <w:tcW w:w="4503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8E3077">
              <w:rPr>
                <w:rFonts w:ascii="Times New Roman" w:hAnsi="Times New Roman"/>
                <w:color w:val="2E2E2E"/>
                <w:sz w:val="24"/>
                <w:szCs w:val="24"/>
              </w:rPr>
              <w:t>Адрес электронной почты руководителя</w:t>
            </w:r>
          </w:p>
        </w:tc>
        <w:tc>
          <w:tcPr>
            <w:tcW w:w="5211" w:type="dxa"/>
          </w:tcPr>
          <w:p w:rsidR="002930B1" w:rsidRPr="008E3077" w:rsidRDefault="002930B1" w:rsidP="008E3077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2E2E2E"/>
                <w:sz w:val="28"/>
                <w:szCs w:val="28"/>
              </w:rPr>
            </w:pPr>
          </w:p>
        </w:tc>
      </w:tr>
    </w:tbl>
    <w:p w:rsidR="002930B1" w:rsidRPr="001F69F8" w:rsidRDefault="002930B1" w:rsidP="001F69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2E2E2E"/>
          <w:sz w:val="28"/>
          <w:szCs w:val="28"/>
        </w:rPr>
      </w:pPr>
    </w:p>
    <w:p w:rsidR="002930B1" w:rsidRDefault="002930B1" w:rsidP="001F69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2E2E2E"/>
          <w:sz w:val="28"/>
          <w:szCs w:val="28"/>
        </w:rPr>
      </w:pPr>
    </w:p>
    <w:p w:rsidR="002930B1" w:rsidRDefault="002930B1" w:rsidP="001F69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2E2E2E"/>
          <w:sz w:val="28"/>
          <w:szCs w:val="28"/>
        </w:rPr>
      </w:pPr>
    </w:p>
    <w:p w:rsidR="002930B1" w:rsidRPr="001F69F8" w:rsidRDefault="002930B1" w:rsidP="001F69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2E2E2E"/>
          <w:sz w:val="28"/>
          <w:szCs w:val="28"/>
        </w:rPr>
      </w:pPr>
    </w:p>
    <w:p w:rsidR="002930B1" w:rsidRPr="001F69F8" w:rsidRDefault="002930B1" w:rsidP="001F69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2E2E2E"/>
          <w:sz w:val="28"/>
          <w:szCs w:val="28"/>
        </w:rPr>
      </w:pPr>
    </w:p>
    <w:sectPr w:rsidR="002930B1" w:rsidRPr="001F69F8" w:rsidSect="001F69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F2"/>
    <w:multiLevelType w:val="multilevel"/>
    <w:tmpl w:val="0ADACE36"/>
    <w:lvl w:ilvl="0">
      <w:start w:val="1"/>
      <w:numFmt w:val="bullet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31C6938"/>
    <w:multiLevelType w:val="hybridMultilevel"/>
    <w:tmpl w:val="CA4AEE6E"/>
    <w:lvl w:ilvl="0" w:tplc="A2343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950684"/>
    <w:multiLevelType w:val="multilevel"/>
    <w:tmpl w:val="27CC0C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4B7D4F2C"/>
    <w:multiLevelType w:val="multilevel"/>
    <w:tmpl w:val="1908933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53110729"/>
    <w:multiLevelType w:val="multilevel"/>
    <w:tmpl w:val="135C186C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62CB41A3"/>
    <w:multiLevelType w:val="multilevel"/>
    <w:tmpl w:val="9CE8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33BBC"/>
    <w:multiLevelType w:val="hybridMultilevel"/>
    <w:tmpl w:val="9F14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53CD8"/>
    <w:multiLevelType w:val="multilevel"/>
    <w:tmpl w:val="BAF2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D3CB5"/>
    <w:multiLevelType w:val="multilevel"/>
    <w:tmpl w:val="BD90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91724"/>
    <w:multiLevelType w:val="hybridMultilevel"/>
    <w:tmpl w:val="0908BD18"/>
    <w:lvl w:ilvl="0" w:tplc="776E23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BED"/>
    <w:rsid w:val="00020BED"/>
    <w:rsid w:val="00084453"/>
    <w:rsid w:val="000A11D4"/>
    <w:rsid w:val="000E7E65"/>
    <w:rsid w:val="00192CCB"/>
    <w:rsid w:val="00197826"/>
    <w:rsid w:val="001B4269"/>
    <w:rsid w:val="001E4CB2"/>
    <w:rsid w:val="001F69F8"/>
    <w:rsid w:val="002043B3"/>
    <w:rsid w:val="0025043F"/>
    <w:rsid w:val="00257DE8"/>
    <w:rsid w:val="0027477F"/>
    <w:rsid w:val="002864C0"/>
    <w:rsid w:val="00287F26"/>
    <w:rsid w:val="002930B1"/>
    <w:rsid w:val="00363523"/>
    <w:rsid w:val="00364ACF"/>
    <w:rsid w:val="00371FEA"/>
    <w:rsid w:val="003B73E9"/>
    <w:rsid w:val="0046614B"/>
    <w:rsid w:val="00480824"/>
    <w:rsid w:val="004C71BE"/>
    <w:rsid w:val="00514070"/>
    <w:rsid w:val="0062722D"/>
    <w:rsid w:val="006705B6"/>
    <w:rsid w:val="006B7646"/>
    <w:rsid w:val="006B7CF5"/>
    <w:rsid w:val="007E2F79"/>
    <w:rsid w:val="00840251"/>
    <w:rsid w:val="00876825"/>
    <w:rsid w:val="008E3077"/>
    <w:rsid w:val="00901AE6"/>
    <w:rsid w:val="0094636A"/>
    <w:rsid w:val="00976AFE"/>
    <w:rsid w:val="009E4DEA"/>
    <w:rsid w:val="00A17912"/>
    <w:rsid w:val="00A46DD0"/>
    <w:rsid w:val="00A97C05"/>
    <w:rsid w:val="00AA548A"/>
    <w:rsid w:val="00AB4219"/>
    <w:rsid w:val="00AC7746"/>
    <w:rsid w:val="00B80E1A"/>
    <w:rsid w:val="00BF705F"/>
    <w:rsid w:val="00C2344E"/>
    <w:rsid w:val="00C907F3"/>
    <w:rsid w:val="00C9570F"/>
    <w:rsid w:val="00CA73D2"/>
    <w:rsid w:val="00D1666A"/>
    <w:rsid w:val="00D87B6D"/>
    <w:rsid w:val="00DC16C2"/>
    <w:rsid w:val="00E84F69"/>
    <w:rsid w:val="00EA36B4"/>
    <w:rsid w:val="00EF592B"/>
    <w:rsid w:val="00F41422"/>
    <w:rsid w:val="00F5761F"/>
    <w:rsid w:val="00F904DE"/>
    <w:rsid w:val="00F9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20B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20BE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20BE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020B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705B6"/>
    <w:pPr>
      <w:spacing w:after="160" w:line="259" w:lineRule="auto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364A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v-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590</Words>
  <Characters>3369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stix</cp:lastModifiedBy>
  <cp:revision>6</cp:revision>
  <cp:lastPrinted>2021-02-01T06:58:00Z</cp:lastPrinted>
  <dcterms:created xsi:type="dcterms:W3CDTF">2021-01-29T04:12:00Z</dcterms:created>
  <dcterms:modified xsi:type="dcterms:W3CDTF">2021-02-01T06:59:00Z</dcterms:modified>
</cp:coreProperties>
</file>