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B5" w:rsidRDefault="003432AE" w:rsidP="00D0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A3">
        <w:rPr>
          <w:rFonts w:ascii="Times New Roman" w:hAnsi="Times New Roman" w:cs="Times New Roman"/>
          <w:b/>
          <w:sz w:val="28"/>
          <w:szCs w:val="28"/>
        </w:rPr>
        <w:t xml:space="preserve">Мероприятия для повышения квалификации </w:t>
      </w:r>
      <w:proofErr w:type="spellStart"/>
      <w:r w:rsidRPr="007972A3">
        <w:rPr>
          <w:rFonts w:ascii="Times New Roman" w:hAnsi="Times New Roman" w:cs="Times New Roman"/>
          <w:b/>
          <w:sz w:val="28"/>
          <w:szCs w:val="28"/>
        </w:rPr>
        <w:t>катехизаторов</w:t>
      </w:r>
      <w:proofErr w:type="spellEnd"/>
      <w:r w:rsidRPr="00797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5B5" w:rsidRDefault="003432AE" w:rsidP="00D0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A3">
        <w:rPr>
          <w:rFonts w:ascii="Times New Roman" w:hAnsi="Times New Roman" w:cs="Times New Roman"/>
          <w:b/>
          <w:sz w:val="28"/>
          <w:szCs w:val="28"/>
        </w:rPr>
        <w:t>на 2017-2018 уч</w:t>
      </w:r>
      <w:r w:rsidR="00D105B5">
        <w:rPr>
          <w:rFonts w:ascii="Times New Roman" w:hAnsi="Times New Roman" w:cs="Times New Roman"/>
          <w:b/>
          <w:sz w:val="28"/>
          <w:szCs w:val="28"/>
        </w:rPr>
        <w:t>ебный</w:t>
      </w:r>
      <w:r w:rsidRPr="00797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5B5">
        <w:rPr>
          <w:rFonts w:ascii="Times New Roman" w:hAnsi="Times New Roman" w:cs="Times New Roman"/>
          <w:b/>
          <w:sz w:val="28"/>
          <w:szCs w:val="28"/>
        </w:rPr>
        <w:t>г</w:t>
      </w:r>
      <w:r w:rsidRPr="007972A3">
        <w:rPr>
          <w:rFonts w:ascii="Times New Roman" w:hAnsi="Times New Roman" w:cs="Times New Roman"/>
          <w:b/>
          <w:sz w:val="28"/>
          <w:szCs w:val="28"/>
        </w:rPr>
        <w:t>од</w:t>
      </w:r>
    </w:p>
    <w:p w:rsidR="00D06C0C" w:rsidRPr="007972A3" w:rsidRDefault="00D06C0C" w:rsidP="00D0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66"/>
        <w:gridCol w:w="1548"/>
        <w:gridCol w:w="3323"/>
      </w:tblGrid>
      <w:tr w:rsidR="003432AE" w:rsidRPr="007972A3" w:rsidTr="00484ADD">
        <w:tc>
          <w:tcPr>
            <w:tcW w:w="534" w:type="dxa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166" w:type="dxa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Мероприятие</w:t>
            </w:r>
          </w:p>
        </w:tc>
        <w:tc>
          <w:tcPr>
            <w:tcW w:w="1548" w:type="dxa"/>
          </w:tcPr>
          <w:p w:rsidR="003432AE" w:rsidRPr="007972A3" w:rsidRDefault="003432AE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3323" w:type="dxa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  <w:p w:rsidR="001613B2" w:rsidRPr="007972A3" w:rsidRDefault="001613B2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432AE" w:rsidRPr="007972A3" w:rsidTr="00484ADD">
        <w:trPr>
          <w:trHeight w:val="4571"/>
        </w:trPr>
        <w:tc>
          <w:tcPr>
            <w:tcW w:w="534" w:type="dxa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166" w:type="dxa"/>
          </w:tcPr>
          <w:p w:rsidR="003432AE" w:rsidRPr="007972A3" w:rsidRDefault="003432AE" w:rsidP="003432AE">
            <w:pPr>
              <w:pStyle w:val="a4"/>
              <w:numPr>
                <w:ilvl w:val="0"/>
                <w:numId w:val="2"/>
              </w:numPr>
              <w:ind w:left="193" w:hanging="242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Презентация сценариев спектаклей для взрослых /Людмила Ивановна </w:t>
            </w:r>
          </w:p>
          <w:p w:rsidR="003432AE" w:rsidRPr="007972A3" w:rsidRDefault="003432AE" w:rsidP="00B105A9">
            <w:pPr>
              <w:pStyle w:val="a4"/>
              <w:ind w:left="176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7972A3" w:rsidRPr="007972A3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спенский монастырь)</w:t>
            </w:r>
          </w:p>
          <w:p w:rsidR="003432AE" w:rsidRPr="007972A3" w:rsidRDefault="003432AE" w:rsidP="003432AE">
            <w:pPr>
              <w:pStyle w:val="a4"/>
              <w:numPr>
                <w:ilvl w:val="0"/>
                <w:numId w:val="2"/>
              </w:numPr>
              <w:ind w:left="193" w:right="-143" w:hanging="193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Презентация электронного пособия по церковному пению / Мать Серафима</w:t>
            </w:r>
          </w:p>
          <w:p w:rsidR="003432AE" w:rsidRPr="007972A3" w:rsidRDefault="003432AE" w:rsidP="00B105A9">
            <w:pPr>
              <w:pStyle w:val="a4"/>
              <w:ind w:left="193"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7972A3" w:rsidRPr="007972A3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спенский монастырь)</w:t>
            </w:r>
          </w:p>
          <w:p w:rsidR="003432AE" w:rsidRPr="007972A3" w:rsidRDefault="003432AE" w:rsidP="003432AE">
            <w:pPr>
              <w:pStyle w:val="a4"/>
              <w:numPr>
                <w:ilvl w:val="0"/>
                <w:numId w:val="2"/>
              </w:numPr>
              <w:ind w:left="176" w:hanging="255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Презентация электронного пособия «Наш православный Пермский край» / Надежда Ивановна </w:t>
            </w:r>
            <w:proofErr w:type="spellStart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Норина</w:t>
            </w:r>
            <w:proofErr w:type="spellEnd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7972A3" w:rsidRPr="007972A3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спенский монастырь</w:t>
            </w:r>
            <w:r w:rsidR="007972A3" w:rsidRPr="007972A3">
              <w:rPr>
                <w:rFonts w:ascii="Times New Roman" w:hAnsi="Times New Roman" w:cs="Times New Roman"/>
                <w:sz w:val="27"/>
                <w:szCs w:val="27"/>
              </w:rPr>
              <w:t>, Храм Георгия Победоносца</w:t>
            </w: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548" w:type="dxa"/>
          </w:tcPr>
          <w:p w:rsidR="003432AE" w:rsidRPr="007972A3" w:rsidRDefault="003432AE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3323" w:type="dxa"/>
          </w:tcPr>
          <w:p w:rsidR="003432AE" w:rsidRDefault="003432AE" w:rsidP="00484ADD">
            <w:pPr>
              <w:pStyle w:val="a4"/>
              <w:numPr>
                <w:ilvl w:val="0"/>
                <w:numId w:val="2"/>
              </w:numPr>
              <w:ind w:left="131" w:hanging="196"/>
              <w:rPr>
                <w:rFonts w:ascii="Times New Roman" w:hAnsi="Times New Roman" w:cs="Times New Roman"/>
                <w:sz w:val="27"/>
                <w:szCs w:val="27"/>
              </w:rPr>
            </w:pPr>
            <w:r w:rsidRPr="00484ADD">
              <w:rPr>
                <w:rFonts w:ascii="Times New Roman" w:hAnsi="Times New Roman" w:cs="Times New Roman"/>
                <w:sz w:val="27"/>
                <w:szCs w:val="27"/>
              </w:rPr>
              <w:t xml:space="preserve">Татьяна Ивановна Порошина (методист </w:t>
            </w:r>
            <w:proofErr w:type="spellStart"/>
            <w:r w:rsidRPr="00484ADD">
              <w:rPr>
                <w:rFonts w:ascii="Times New Roman" w:hAnsi="Times New Roman" w:cs="Times New Roman"/>
                <w:sz w:val="27"/>
                <w:szCs w:val="27"/>
              </w:rPr>
              <w:t>катехизаторских</w:t>
            </w:r>
            <w:proofErr w:type="spellEnd"/>
            <w:r w:rsidRPr="00484ADD">
              <w:rPr>
                <w:rFonts w:ascii="Times New Roman" w:hAnsi="Times New Roman" w:cs="Times New Roman"/>
                <w:sz w:val="27"/>
                <w:szCs w:val="27"/>
              </w:rPr>
              <w:t xml:space="preserve"> курсов Успенского женского монастыря)</w:t>
            </w:r>
          </w:p>
          <w:p w:rsidR="00484ADD" w:rsidRPr="00484ADD" w:rsidRDefault="00484ADD" w:rsidP="00484ADD">
            <w:pPr>
              <w:pStyle w:val="a4"/>
              <w:numPr>
                <w:ilvl w:val="0"/>
                <w:numId w:val="2"/>
              </w:numPr>
              <w:ind w:left="131" w:hanging="1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Светлана Владимировна Солодникова (методист Отдела образования 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каехизации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Пермской епархии)</w:t>
            </w:r>
          </w:p>
        </w:tc>
      </w:tr>
      <w:tr w:rsidR="003432AE" w:rsidRPr="007972A3" w:rsidTr="00484ADD">
        <w:tc>
          <w:tcPr>
            <w:tcW w:w="534" w:type="dxa"/>
            <w:vMerge w:val="restart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166" w:type="dxa"/>
          </w:tcPr>
          <w:p w:rsidR="003432AE" w:rsidRPr="007972A3" w:rsidRDefault="003432AE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Беседа</w:t>
            </w:r>
            <w:proofErr w:type="gramEnd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 перед Таинством Венчания: </w:t>
            </w:r>
            <w:proofErr w:type="gramStart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какой</w:t>
            </w:r>
            <w:proofErr w:type="gramEnd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 она должна быть?</w:t>
            </w:r>
          </w:p>
        </w:tc>
        <w:tc>
          <w:tcPr>
            <w:tcW w:w="1548" w:type="dxa"/>
            <w:vMerge w:val="restart"/>
          </w:tcPr>
          <w:p w:rsidR="003432AE" w:rsidRPr="007972A3" w:rsidRDefault="003432AE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3323" w:type="dxa"/>
          </w:tcPr>
          <w:p w:rsidR="003432AE" w:rsidRPr="00484ADD" w:rsidRDefault="003432AE" w:rsidP="00484ADD">
            <w:pPr>
              <w:pStyle w:val="a4"/>
              <w:numPr>
                <w:ilvl w:val="0"/>
                <w:numId w:val="2"/>
              </w:numPr>
              <w:ind w:left="131" w:hanging="218"/>
              <w:rPr>
                <w:rFonts w:ascii="Times New Roman" w:hAnsi="Times New Roman" w:cs="Times New Roman"/>
                <w:sz w:val="27"/>
                <w:szCs w:val="27"/>
              </w:rPr>
            </w:pPr>
            <w:r w:rsidRPr="00484ADD">
              <w:rPr>
                <w:rFonts w:ascii="Times New Roman" w:hAnsi="Times New Roman" w:cs="Times New Roman"/>
                <w:sz w:val="27"/>
                <w:szCs w:val="27"/>
              </w:rPr>
              <w:t>Отец Константин Сандалов</w:t>
            </w:r>
          </w:p>
        </w:tc>
      </w:tr>
      <w:tr w:rsidR="003432AE" w:rsidRPr="007972A3" w:rsidTr="00484ADD">
        <w:tc>
          <w:tcPr>
            <w:tcW w:w="534" w:type="dxa"/>
            <w:vMerge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6" w:type="dxa"/>
          </w:tcPr>
          <w:p w:rsidR="003432AE" w:rsidRPr="007972A3" w:rsidRDefault="003432AE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работы по профилактике абортов в </w:t>
            </w:r>
            <w:proofErr w:type="spellStart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Чернушинском</w:t>
            </w:r>
            <w:proofErr w:type="spellEnd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 районе</w:t>
            </w:r>
          </w:p>
        </w:tc>
        <w:tc>
          <w:tcPr>
            <w:tcW w:w="1548" w:type="dxa"/>
            <w:vMerge/>
          </w:tcPr>
          <w:p w:rsidR="003432AE" w:rsidRPr="007972A3" w:rsidRDefault="003432AE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23" w:type="dxa"/>
          </w:tcPr>
          <w:p w:rsidR="003432AE" w:rsidRPr="00484ADD" w:rsidRDefault="003432AE" w:rsidP="00484ADD">
            <w:pPr>
              <w:pStyle w:val="a4"/>
              <w:numPr>
                <w:ilvl w:val="0"/>
                <w:numId w:val="2"/>
              </w:numPr>
              <w:ind w:left="131" w:hanging="180"/>
              <w:rPr>
                <w:rFonts w:ascii="Times New Roman" w:hAnsi="Times New Roman" w:cs="Times New Roman"/>
                <w:sz w:val="27"/>
                <w:szCs w:val="27"/>
              </w:rPr>
            </w:pPr>
            <w:r w:rsidRPr="00484ADD">
              <w:rPr>
                <w:rFonts w:ascii="Times New Roman" w:hAnsi="Times New Roman" w:cs="Times New Roman"/>
                <w:sz w:val="27"/>
                <w:szCs w:val="27"/>
              </w:rPr>
              <w:t>Матушка Ирина Карпеева</w:t>
            </w:r>
          </w:p>
        </w:tc>
      </w:tr>
      <w:tr w:rsidR="003432AE" w:rsidRPr="007972A3" w:rsidTr="00484ADD">
        <w:tc>
          <w:tcPr>
            <w:tcW w:w="534" w:type="dxa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166" w:type="dxa"/>
          </w:tcPr>
          <w:p w:rsidR="003432AE" w:rsidRPr="007972A3" w:rsidRDefault="00961CFA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961CFA">
              <w:rPr>
                <w:rFonts w:ascii="Times New Roman" w:hAnsi="Times New Roman" w:cs="Times New Roman"/>
                <w:sz w:val="27"/>
                <w:szCs w:val="27"/>
              </w:rPr>
              <w:t>рактикоориентированные</w:t>
            </w:r>
            <w:proofErr w:type="spellEnd"/>
            <w:r w:rsidRPr="00961CFA">
              <w:rPr>
                <w:rFonts w:ascii="Times New Roman" w:hAnsi="Times New Roman" w:cs="Times New Roman"/>
                <w:sz w:val="27"/>
                <w:szCs w:val="27"/>
              </w:rPr>
              <w:t xml:space="preserve"> семинары «Духовно-нравственные аспекты семейного просвещения»</w:t>
            </w:r>
          </w:p>
          <w:p w:rsidR="00D06C0C" w:rsidRPr="007972A3" w:rsidRDefault="00D06C0C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8" w:type="dxa"/>
          </w:tcPr>
          <w:p w:rsidR="003432AE" w:rsidRPr="007972A3" w:rsidRDefault="00D06C0C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30 октября по 3 ноября 2017 г.</w:t>
            </w:r>
          </w:p>
        </w:tc>
        <w:tc>
          <w:tcPr>
            <w:tcW w:w="3323" w:type="dxa"/>
          </w:tcPr>
          <w:p w:rsidR="003432AE" w:rsidRPr="007972A3" w:rsidRDefault="00CD1573" w:rsidP="003432AE">
            <w:pPr>
              <w:pStyle w:val="a4"/>
              <w:numPr>
                <w:ilvl w:val="0"/>
                <w:numId w:val="2"/>
              </w:numPr>
              <w:ind w:left="175" w:right="-143" w:hanging="25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Светлана Владимировна </w:t>
            </w:r>
            <w:r w:rsidR="003432AE" w:rsidRPr="007972A3">
              <w:rPr>
                <w:rFonts w:ascii="Times New Roman" w:hAnsi="Times New Roman" w:cs="Times New Roman"/>
                <w:sz w:val="27"/>
                <w:szCs w:val="27"/>
              </w:rPr>
              <w:t>Солодникова</w:t>
            </w:r>
          </w:p>
          <w:p w:rsidR="003432AE" w:rsidRPr="007972A3" w:rsidRDefault="003432AE" w:rsidP="003432AE">
            <w:pPr>
              <w:pStyle w:val="a4"/>
              <w:numPr>
                <w:ilvl w:val="0"/>
                <w:numId w:val="2"/>
              </w:numPr>
              <w:ind w:left="175" w:right="-143" w:hanging="256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Елена Геннадьевна Маринина</w:t>
            </w:r>
          </w:p>
        </w:tc>
      </w:tr>
      <w:tr w:rsidR="003432AE" w:rsidRPr="007972A3" w:rsidTr="00484ADD">
        <w:tc>
          <w:tcPr>
            <w:tcW w:w="534" w:type="dxa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166" w:type="dxa"/>
          </w:tcPr>
          <w:p w:rsidR="003432AE" w:rsidRDefault="003432AE" w:rsidP="00B105A9">
            <w:pPr>
              <w:ind w:right="-109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Феофановские</w:t>
            </w:r>
            <w:proofErr w:type="spellEnd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 чтения г. Пермь</w:t>
            </w:r>
          </w:p>
          <w:p w:rsidR="007972A3" w:rsidRPr="007972A3" w:rsidRDefault="007972A3" w:rsidP="00B105A9">
            <w:pPr>
              <w:ind w:right="-10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Секция по катехизации</w:t>
            </w:r>
          </w:p>
          <w:p w:rsidR="003432AE" w:rsidRPr="007972A3" w:rsidRDefault="003432AE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32AE" w:rsidRPr="007972A3" w:rsidRDefault="003432AE" w:rsidP="007972A3">
            <w:pPr>
              <w:ind w:right="-1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8" w:type="dxa"/>
          </w:tcPr>
          <w:p w:rsidR="003432AE" w:rsidRPr="007972A3" w:rsidRDefault="00D06C0C" w:rsidP="00D06C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28-30 ноября 2018 г.</w:t>
            </w:r>
          </w:p>
        </w:tc>
        <w:tc>
          <w:tcPr>
            <w:tcW w:w="3323" w:type="dxa"/>
          </w:tcPr>
          <w:p w:rsidR="003432AE" w:rsidRPr="007972A3" w:rsidRDefault="003432AE" w:rsidP="003432AE">
            <w:pPr>
              <w:pStyle w:val="a4"/>
              <w:numPr>
                <w:ilvl w:val="0"/>
                <w:numId w:val="3"/>
              </w:numPr>
              <w:ind w:left="175" w:right="-143" w:hanging="218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С.В. Солодникова</w:t>
            </w:r>
          </w:p>
          <w:p w:rsidR="003432AE" w:rsidRPr="007972A3" w:rsidRDefault="003432AE" w:rsidP="003432AE">
            <w:pPr>
              <w:pStyle w:val="a4"/>
              <w:numPr>
                <w:ilvl w:val="0"/>
                <w:numId w:val="3"/>
              </w:numPr>
              <w:ind w:left="175" w:right="-143" w:hanging="218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Благочинные</w:t>
            </w:r>
          </w:p>
          <w:p w:rsidR="003432AE" w:rsidRPr="007972A3" w:rsidRDefault="003432AE" w:rsidP="003432AE">
            <w:pPr>
              <w:pStyle w:val="a4"/>
              <w:numPr>
                <w:ilvl w:val="0"/>
                <w:numId w:val="3"/>
              </w:numPr>
              <w:ind w:left="175" w:right="-143" w:hanging="218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Докладчики</w:t>
            </w:r>
          </w:p>
          <w:p w:rsidR="003432AE" w:rsidRPr="007972A3" w:rsidRDefault="003432AE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432AE" w:rsidRPr="007972A3" w:rsidTr="00484ADD">
        <w:tc>
          <w:tcPr>
            <w:tcW w:w="534" w:type="dxa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166" w:type="dxa"/>
          </w:tcPr>
          <w:p w:rsidR="003432AE" w:rsidRPr="007972A3" w:rsidRDefault="003432AE" w:rsidP="00B105A9">
            <w:pPr>
              <w:ind w:right="-109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Рождественские чтения г.</w:t>
            </w:r>
            <w:r w:rsidR="003B7BD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Москва</w:t>
            </w:r>
          </w:p>
          <w:p w:rsidR="003432AE" w:rsidRPr="007972A3" w:rsidRDefault="003432AE" w:rsidP="00B105A9">
            <w:pPr>
              <w:ind w:right="-1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8" w:type="dxa"/>
          </w:tcPr>
          <w:p w:rsidR="003432AE" w:rsidRPr="007972A3" w:rsidRDefault="00D06C0C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24 по 26 января 2018 г.</w:t>
            </w:r>
          </w:p>
        </w:tc>
        <w:tc>
          <w:tcPr>
            <w:tcW w:w="3323" w:type="dxa"/>
          </w:tcPr>
          <w:p w:rsidR="003432AE" w:rsidRPr="007972A3" w:rsidRDefault="003432AE" w:rsidP="003432AE">
            <w:pPr>
              <w:pStyle w:val="a4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Благочинные и помощники благочинных</w:t>
            </w:r>
          </w:p>
          <w:p w:rsidR="003432AE" w:rsidRPr="007972A3" w:rsidRDefault="003432AE" w:rsidP="003432AE">
            <w:pPr>
              <w:pStyle w:val="a4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Елена Геннадьевна Маринина</w:t>
            </w:r>
          </w:p>
        </w:tc>
      </w:tr>
      <w:tr w:rsidR="003432AE" w:rsidRPr="007972A3" w:rsidTr="00484ADD">
        <w:tc>
          <w:tcPr>
            <w:tcW w:w="534" w:type="dxa"/>
            <w:vMerge w:val="restart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  <w:p w:rsidR="003432AE" w:rsidRPr="007972A3" w:rsidRDefault="003432AE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6" w:type="dxa"/>
          </w:tcPr>
          <w:p w:rsidR="003432AE" w:rsidRPr="007972A3" w:rsidRDefault="003432AE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Компетенции </w:t>
            </w:r>
            <w:proofErr w:type="spellStart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катехизатора</w:t>
            </w:r>
            <w:proofErr w:type="spellEnd"/>
          </w:p>
        </w:tc>
        <w:tc>
          <w:tcPr>
            <w:tcW w:w="1548" w:type="dxa"/>
            <w:vMerge w:val="restart"/>
          </w:tcPr>
          <w:p w:rsidR="003432AE" w:rsidRDefault="00484ADD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3432AE" w:rsidRPr="007972A3">
              <w:rPr>
                <w:rFonts w:ascii="Times New Roman" w:hAnsi="Times New Roman" w:cs="Times New Roman"/>
                <w:sz w:val="27"/>
                <w:szCs w:val="27"/>
              </w:rPr>
              <w:t>евраль</w:t>
            </w:r>
          </w:p>
          <w:p w:rsidR="00484ADD" w:rsidRDefault="00484ADD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4ADD" w:rsidRPr="007972A3" w:rsidRDefault="00484ADD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Семинар может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проводится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 выездом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благочиния</w:t>
            </w:r>
          </w:p>
        </w:tc>
        <w:tc>
          <w:tcPr>
            <w:tcW w:w="3323" w:type="dxa"/>
          </w:tcPr>
          <w:p w:rsidR="003432AE" w:rsidRPr="00484ADD" w:rsidRDefault="003432AE" w:rsidP="00484ADD">
            <w:pPr>
              <w:pStyle w:val="a4"/>
              <w:numPr>
                <w:ilvl w:val="0"/>
                <w:numId w:val="4"/>
              </w:numPr>
              <w:ind w:left="131" w:hanging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84ADD">
              <w:rPr>
                <w:rFonts w:ascii="Times New Roman" w:hAnsi="Times New Roman" w:cs="Times New Roman"/>
                <w:sz w:val="27"/>
                <w:szCs w:val="27"/>
              </w:rPr>
              <w:t xml:space="preserve">Наталья Ивановна </w:t>
            </w:r>
            <w:proofErr w:type="spellStart"/>
            <w:r w:rsidRPr="00484ADD">
              <w:rPr>
                <w:rFonts w:ascii="Times New Roman" w:hAnsi="Times New Roman" w:cs="Times New Roman"/>
                <w:sz w:val="27"/>
                <w:szCs w:val="27"/>
              </w:rPr>
              <w:t>Россомагина</w:t>
            </w:r>
            <w:proofErr w:type="spellEnd"/>
          </w:p>
        </w:tc>
      </w:tr>
      <w:tr w:rsidR="003432AE" w:rsidRPr="007972A3" w:rsidTr="00484ADD">
        <w:tc>
          <w:tcPr>
            <w:tcW w:w="534" w:type="dxa"/>
            <w:vMerge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6" w:type="dxa"/>
          </w:tcPr>
          <w:p w:rsidR="003432AE" w:rsidRPr="007972A3" w:rsidRDefault="003432AE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Обзор педагогических технологий. Практикум по технологии диалогового обучения и воспитания.</w:t>
            </w:r>
          </w:p>
        </w:tc>
        <w:tc>
          <w:tcPr>
            <w:tcW w:w="1548" w:type="dxa"/>
            <w:vMerge/>
          </w:tcPr>
          <w:p w:rsidR="003432AE" w:rsidRPr="007972A3" w:rsidRDefault="003432AE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23" w:type="dxa"/>
          </w:tcPr>
          <w:p w:rsidR="003432AE" w:rsidRPr="00484ADD" w:rsidRDefault="00CD1573" w:rsidP="00484ADD">
            <w:pPr>
              <w:pStyle w:val="a4"/>
              <w:numPr>
                <w:ilvl w:val="0"/>
                <w:numId w:val="4"/>
              </w:numPr>
              <w:ind w:left="131" w:right="-143" w:hanging="14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Светлана Владимировна </w:t>
            </w:r>
            <w:r w:rsidR="003432AE" w:rsidRPr="00484ADD">
              <w:rPr>
                <w:rFonts w:ascii="Times New Roman" w:hAnsi="Times New Roman" w:cs="Times New Roman"/>
                <w:sz w:val="27"/>
                <w:szCs w:val="27"/>
              </w:rPr>
              <w:t>Солодникова</w:t>
            </w:r>
          </w:p>
        </w:tc>
      </w:tr>
    </w:tbl>
    <w:p w:rsidR="00783F43" w:rsidRPr="00D105B5" w:rsidRDefault="00783F43">
      <w:pPr>
        <w:rPr>
          <w:sz w:val="2"/>
          <w:szCs w:val="2"/>
        </w:rPr>
      </w:pPr>
    </w:p>
    <w:sectPr w:rsidR="00783F43" w:rsidRPr="00D105B5" w:rsidSect="00D06C0C">
      <w:footerReference w:type="default" r:id="rId9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37" w:rsidRDefault="00F76F37" w:rsidP="00D83009">
      <w:pPr>
        <w:spacing w:after="0" w:line="240" w:lineRule="auto"/>
      </w:pPr>
      <w:r>
        <w:separator/>
      </w:r>
    </w:p>
  </w:endnote>
  <w:endnote w:type="continuationSeparator" w:id="0">
    <w:p w:rsidR="00F76F37" w:rsidRDefault="00F76F37" w:rsidP="00D8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A9" w:rsidRDefault="00B105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37" w:rsidRDefault="00F76F37" w:rsidP="00D83009">
      <w:pPr>
        <w:spacing w:after="0" w:line="240" w:lineRule="auto"/>
      </w:pPr>
      <w:r>
        <w:separator/>
      </w:r>
    </w:p>
  </w:footnote>
  <w:footnote w:type="continuationSeparator" w:id="0">
    <w:p w:rsidR="00F76F37" w:rsidRDefault="00F76F37" w:rsidP="00D8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1E9"/>
    <w:multiLevelType w:val="hybridMultilevel"/>
    <w:tmpl w:val="3C88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00B0"/>
    <w:multiLevelType w:val="hybridMultilevel"/>
    <w:tmpl w:val="5882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90"/>
    <w:multiLevelType w:val="hybridMultilevel"/>
    <w:tmpl w:val="88943B48"/>
    <w:lvl w:ilvl="0" w:tplc="81FC08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3660"/>
    <w:multiLevelType w:val="hybridMultilevel"/>
    <w:tmpl w:val="2EC8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74D"/>
    <w:multiLevelType w:val="hybridMultilevel"/>
    <w:tmpl w:val="A262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A12FC"/>
    <w:multiLevelType w:val="hybridMultilevel"/>
    <w:tmpl w:val="FE8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E80"/>
    <w:multiLevelType w:val="hybridMultilevel"/>
    <w:tmpl w:val="B824E438"/>
    <w:lvl w:ilvl="0" w:tplc="FA647A72">
      <w:start w:val="1"/>
      <w:numFmt w:val="decimal"/>
      <w:lvlText w:val="%1."/>
      <w:lvlJc w:val="left"/>
      <w:pPr>
        <w:ind w:left="75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2906026C"/>
    <w:multiLevelType w:val="hybridMultilevel"/>
    <w:tmpl w:val="3C54E29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>
    <w:nsid w:val="2CA44C1F"/>
    <w:multiLevelType w:val="hybridMultilevel"/>
    <w:tmpl w:val="F32A4408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9">
    <w:nsid w:val="3277368C"/>
    <w:multiLevelType w:val="hybridMultilevel"/>
    <w:tmpl w:val="AC6E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D1577"/>
    <w:multiLevelType w:val="hybridMultilevel"/>
    <w:tmpl w:val="B8506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B443D2"/>
    <w:multiLevelType w:val="hybridMultilevel"/>
    <w:tmpl w:val="131A1626"/>
    <w:lvl w:ilvl="0" w:tplc="ED22E8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A3A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4F3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025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4FD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ADE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2D4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CDB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87A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673BE"/>
    <w:multiLevelType w:val="hybridMultilevel"/>
    <w:tmpl w:val="1630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3077B"/>
    <w:multiLevelType w:val="hybridMultilevel"/>
    <w:tmpl w:val="7302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82CA8"/>
    <w:multiLevelType w:val="hybridMultilevel"/>
    <w:tmpl w:val="B888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14999"/>
    <w:multiLevelType w:val="hybridMultilevel"/>
    <w:tmpl w:val="607CC91C"/>
    <w:lvl w:ilvl="0" w:tplc="CCCE7F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8FA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640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6CE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D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0B7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A60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CB0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AD1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092DB1"/>
    <w:multiLevelType w:val="hybridMultilevel"/>
    <w:tmpl w:val="04D83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0409A"/>
    <w:multiLevelType w:val="hybridMultilevel"/>
    <w:tmpl w:val="07B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34415"/>
    <w:multiLevelType w:val="hybridMultilevel"/>
    <w:tmpl w:val="C8B8B818"/>
    <w:lvl w:ilvl="0" w:tplc="D9205762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24996"/>
    <w:multiLevelType w:val="hybridMultilevel"/>
    <w:tmpl w:val="873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210B5"/>
    <w:multiLevelType w:val="hybridMultilevel"/>
    <w:tmpl w:val="9992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80FFE"/>
    <w:multiLevelType w:val="hybridMultilevel"/>
    <w:tmpl w:val="664AB916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"/>
  </w:num>
  <w:num w:numId="5">
    <w:abstractNumId w:val="16"/>
  </w:num>
  <w:num w:numId="6">
    <w:abstractNumId w:val="7"/>
  </w:num>
  <w:num w:numId="7">
    <w:abstractNumId w:val="17"/>
  </w:num>
  <w:num w:numId="8">
    <w:abstractNumId w:val="20"/>
  </w:num>
  <w:num w:numId="9">
    <w:abstractNumId w:val="18"/>
  </w:num>
  <w:num w:numId="10">
    <w:abstractNumId w:val="13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6"/>
  </w:num>
  <w:num w:numId="16">
    <w:abstractNumId w:val="8"/>
  </w:num>
  <w:num w:numId="17">
    <w:abstractNumId w:val="11"/>
  </w:num>
  <w:num w:numId="18">
    <w:abstractNumId w:val="12"/>
  </w:num>
  <w:num w:numId="19">
    <w:abstractNumId w:val="15"/>
  </w:num>
  <w:num w:numId="20">
    <w:abstractNumId w:val="21"/>
  </w:num>
  <w:num w:numId="21">
    <w:abstractNumId w:val="4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AE"/>
    <w:rsid w:val="00074434"/>
    <w:rsid w:val="000F597C"/>
    <w:rsid w:val="001613B2"/>
    <w:rsid w:val="00177F41"/>
    <w:rsid w:val="001E1317"/>
    <w:rsid w:val="002C64EA"/>
    <w:rsid w:val="002F7DFC"/>
    <w:rsid w:val="003432AE"/>
    <w:rsid w:val="003B7AED"/>
    <w:rsid w:val="003B7BD3"/>
    <w:rsid w:val="003C003C"/>
    <w:rsid w:val="00484ADD"/>
    <w:rsid w:val="004F5570"/>
    <w:rsid w:val="005B349A"/>
    <w:rsid w:val="006B5E75"/>
    <w:rsid w:val="00774049"/>
    <w:rsid w:val="00783F43"/>
    <w:rsid w:val="00795410"/>
    <w:rsid w:val="007972A3"/>
    <w:rsid w:val="007E0651"/>
    <w:rsid w:val="00876A5A"/>
    <w:rsid w:val="008A0A1F"/>
    <w:rsid w:val="008A42DC"/>
    <w:rsid w:val="008B51D7"/>
    <w:rsid w:val="00940856"/>
    <w:rsid w:val="00961CFA"/>
    <w:rsid w:val="00971A0D"/>
    <w:rsid w:val="00A945EF"/>
    <w:rsid w:val="00B105A9"/>
    <w:rsid w:val="00BA6B8C"/>
    <w:rsid w:val="00C3201A"/>
    <w:rsid w:val="00CA68F8"/>
    <w:rsid w:val="00CB730B"/>
    <w:rsid w:val="00CD1573"/>
    <w:rsid w:val="00D06C0C"/>
    <w:rsid w:val="00D105B5"/>
    <w:rsid w:val="00D46346"/>
    <w:rsid w:val="00D83009"/>
    <w:rsid w:val="00F76F37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</w:style>
  <w:style w:type="paragraph" w:styleId="5">
    <w:name w:val="heading 5"/>
    <w:basedOn w:val="a"/>
    <w:link w:val="50"/>
    <w:uiPriority w:val="9"/>
    <w:qFormat/>
    <w:rsid w:val="00177F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AE"/>
    <w:pPr>
      <w:ind w:left="720"/>
      <w:contextualSpacing/>
    </w:pPr>
  </w:style>
  <w:style w:type="paragraph" w:styleId="a5">
    <w:name w:val="Body Text"/>
    <w:basedOn w:val="a"/>
    <w:link w:val="a6"/>
    <w:rsid w:val="001613B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13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nhideWhenUsed/>
    <w:rsid w:val="00783F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7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2">
    <w:name w:val="blind_label2"/>
    <w:basedOn w:val="a0"/>
    <w:rsid w:val="00177F41"/>
  </w:style>
  <w:style w:type="paragraph" w:styleId="a9">
    <w:name w:val="header"/>
    <w:basedOn w:val="a"/>
    <w:link w:val="aa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3009"/>
  </w:style>
  <w:style w:type="paragraph" w:styleId="ab">
    <w:name w:val="footer"/>
    <w:basedOn w:val="a"/>
    <w:link w:val="ac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3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</w:style>
  <w:style w:type="paragraph" w:styleId="5">
    <w:name w:val="heading 5"/>
    <w:basedOn w:val="a"/>
    <w:link w:val="50"/>
    <w:uiPriority w:val="9"/>
    <w:qFormat/>
    <w:rsid w:val="00177F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AE"/>
    <w:pPr>
      <w:ind w:left="720"/>
      <w:contextualSpacing/>
    </w:pPr>
  </w:style>
  <w:style w:type="paragraph" w:styleId="a5">
    <w:name w:val="Body Text"/>
    <w:basedOn w:val="a"/>
    <w:link w:val="a6"/>
    <w:rsid w:val="001613B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13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nhideWhenUsed/>
    <w:rsid w:val="00783F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7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2">
    <w:name w:val="blind_label2"/>
    <w:basedOn w:val="a0"/>
    <w:rsid w:val="00177F41"/>
  </w:style>
  <w:style w:type="paragraph" w:styleId="a9">
    <w:name w:val="header"/>
    <w:basedOn w:val="a"/>
    <w:link w:val="aa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3009"/>
  </w:style>
  <w:style w:type="paragraph" w:styleId="ab">
    <w:name w:val="footer"/>
    <w:basedOn w:val="a"/>
    <w:link w:val="ac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1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9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5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5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2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5631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222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2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7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35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603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B340-CCEC-4F0F-8E10-5B666AA9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</dc:creator>
  <cp:lastModifiedBy>GaSS</cp:lastModifiedBy>
  <cp:revision>23</cp:revision>
  <dcterms:created xsi:type="dcterms:W3CDTF">2017-06-07T11:44:00Z</dcterms:created>
  <dcterms:modified xsi:type="dcterms:W3CDTF">2017-09-13T06:16:00Z</dcterms:modified>
</cp:coreProperties>
</file>