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8" w:rsidRDefault="00F07958" w:rsidP="00F07958">
      <w:pPr>
        <w:jc w:val="center"/>
        <w:rPr>
          <w:b/>
        </w:rPr>
      </w:pPr>
    </w:p>
    <w:p w:rsidR="00F07958" w:rsidRPr="00F8136C" w:rsidRDefault="00F07958" w:rsidP="00F07958">
      <w:pPr>
        <w:jc w:val="center"/>
        <w:rPr>
          <w:b/>
        </w:rPr>
      </w:pPr>
      <w:r w:rsidRPr="00F8136C">
        <w:rPr>
          <w:b/>
        </w:rPr>
        <w:t>Заявка на участие</w:t>
      </w:r>
    </w:p>
    <w:p w:rsidR="00F07958" w:rsidRPr="00F8136C" w:rsidRDefault="00F07958" w:rsidP="00F07958">
      <w:pPr>
        <w:jc w:val="center"/>
        <w:rPr>
          <w:b/>
        </w:rPr>
      </w:pPr>
      <w:r w:rsidRPr="00F8136C">
        <w:rPr>
          <w:b/>
        </w:rPr>
        <w:t xml:space="preserve">в </w:t>
      </w:r>
      <w:r w:rsidRPr="00F8136C">
        <w:rPr>
          <w:b/>
          <w:lang w:val="en-US"/>
        </w:rPr>
        <w:t>VII</w:t>
      </w:r>
      <w:r w:rsidRPr="00F8136C">
        <w:rPr>
          <w:b/>
        </w:rPr>
        <w:t xml:space="preserve"> Краевом Образовательном форуме </w:t>
      </w:r>
    </w:p>
    <w:p w:rsidR="00F07958" w:rsidRPr="00F8136C" w:rsidRDefault="00F07958" w:rsidP="00F07958">
      <w:pPr>
        <w:jc w:val="center"/>
        <w:rPr>
          <w:b/>
          <w:spacing w:val="4"/>
          <w:shd w:val="clear" w:color="auto" w:fill="FFFFFF"/>
        </w:rPr>
      </w:pPr>
      <w:r w:rsidRPr="00F8136C">
        <w:rPr>
          <w:b/>
          <w:bCs/>
        </w:rPr>
        <w:t>«</w:t>
      </w:r>
      <w:r w:rsidRPr="00F8136C">
        <w:rPr>
          <w:b/>
          <w:spacing w:val="4"/>
          <w:shd w:val="clear" w:color="auto" w:fill="FFFFFF"/>
        </w:rPr>
        <w:t>Развитие образования в соответствии с традиционными российскими духовно-нравственными ценностями»</w:t>
      </w:r>
    </w:p>
    <w:p w:rsidR="00F07958" w:rsidRPr="00F8136C" w:rsidRDefault="00F07958" w:rsidP="00F07958">
      <w:pPr>
        <w:jc w:val="center"/>
        <w:rPr>
          <w:b/>
          <w:spacing w:val="4"/>
          <w:shd w:val="clear" w:color="auto" w:fill="FFFFFF"/>
        </w:rPr>
      </w:pPr>
    </w:p>
    <w:p w:rsidR="00F07958" w:rsidRPr="00F8136C" w:rsidRDefault="00F07958" w:rsidP="00F07958">
      <w:pPr>
        <w:jc w:val="center"/>
        <w:rPr>
          <w:spacing w:val="4"/>
          <w:shd w:val="clear" w:color="auto" w:fill="FFFFFF"/>
        </w:rPr>
      </w:pPr>
      <w:r w:rsidRPr="00F8136C">
        <w:rPr>
          <w:spacing w:val="4"/>
          <w:shd w:val="clear" w:color="auto" w:fill="FFFFFF"/>
        </w:rPr>
        <w:t>(22</w:t>
      </w:r>
      <w:r>
        <w:rPr>
          <w:spacing w:val="4"/>
          <w:shd w:val="clear" w:color="auto" w:fill="FFFFFF"/>
        </w:rPr>
        <w:t>-24</w:t>
      </w:r>
      <w:r w:rsidRPr="00F8136C">
        <w:rPr>
          <w:spacing w:val="4"/>
          <w:shd w:val="clear" w:color="auto" w:fill="FFFFFF"/>
        </w:rPr>
        <w:t xml:space="preserve"> августа 2024 г.)</w:t>
      </w:r>
    </w:p>
    <w:p w:rsidR="00F07958" w:rsidRPr="00F8136C" w:rsidRDefault="00F07958" w:rsidP="00F07958">
      <w:pPr>
        <w:jc w:val="center"/>
        <w:rPr>
          <w:b/>
          <w:spacing w:val="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2844"/>
        <w:gridCol w:w="2295"/>
        <w:gridCol w:w="2128"/>
      </w:tblGrid>
      <w:tr w:rsidR="00F07958" w:rsidRPr="00F8136C" w:rsidTr="008C01B9">
        <w:tc>
          <w:tcPr>
            <w:tcW w:w="2580" w:type="dxa"/>
          </w:tcPr>
          <w:p w:rsidR="00F07958" w:rsidRPr="00F8136C" w:rsidRDefault="00F07958" w:rsidP="008C01B9">
            <w:pPr>
              <w:jc w:val="center"/>
              <w:rPr>
                <w:bCs/>
              </w:rPr>
            </w:pPr>
            <w:r w:rsidRPr="00F8136C">
              <w:rPr>
                <w:bCs/>
              </w:rPr>
              <w:t>Ф.И.О.</w:t>
            </w:r>
          </w:p>
        </w:tc>
        <w:tc>
          <w:tcPr>
            <w:tcW w:w="3022" w:type="dxa"/>
          </w:tcPr>
          <w:p w:rsidR="00F07958" w:rsidRPr="00F8136C" w:rsidRDefault="00F07958" w:rsidP="008C01B9">
            <w:pPr>
              <w:jc w:val="center"/>
              <w:rPr>
                <w:bCs/>
              </w:rPr>
            </w:pPr>
            <w:r w:rsidRPr="00F8136C">
              <w:rPr>
                <w:bCs/>
              </w:rPr>
              <w:t>Образовательная организация, должность</w:t>
            </w:r>
          </w:p>
        </w:tc>
        <w:tc>
          <w:tcPr>
            <w:tcW w:w="2545" w:type="dxa"/>
          </w:tcPr>
          <w:p w:rsidR="00F07958" w:rsidRPr="00F8136C" w:rsidRDefault="00F07958" w:rsidP="008C01B9">
            <w:pPr>
              <w:jc w:val="center"/>
              <w:rPr>
                <w:bCs/>
              </w:rPr>
            </w:pPr>
            <w:r w:rsidRPr="00F8136C">
              <w:rPr>
                <w:bCs/>
              </w:rPr>
              <w:t xml:space="preserve">Адрес </w:t>
            </w:r>
            <w:proofErr w:type="spellStart"/>
            <w:r w:rsidRPr="00F8136C">
              <w:rPr>
                <w:bCs/>
              </w:rPr>
              <w:t>эл</w:t>
            </w:r>
            <w:proofErr w:type="spellEnd"/>
            <w:r w:rsidRPr="00F8136C">
              <w:rPr>
                <w:bCs/>
              </w:rPr>
              <w:t>. почты, телефон</w:t>
            </w:r>
          </w:p>
        </w:tc>
        <w:tc>
          <w:tcPr>
            <w:tcW w:w="2274" w:type="dxa"/>
          </w:tcPr>
          <w:p w:rsidR="00F07958" w:rsidRPr="00F8136C" w:rsidRDefault="00F07958" w:rsidP="008C01B9">
            <w:pPr>
              <w:jc w:val="center"/>
              <w:rPr>
                <w:bCs/>
              </w:rPr>
            </w:pPr>
            <w:r w:rsidRPr="00F8136C">
              <w:rPr>
                <w:bCs/>
              </w:rPr>
              <w:t>Где планируете принять участие</w:t>
            </w:r>
          </w:p>
          <w:p w:rsidR="00F07958" w:rsidRPr="00F8136C" w:rsidRDefault="00F07958" w:rsidP="008C01B9">
            <w:pPr>
              <w:jc w:val="center"/>
              <w:rPr>
                <w:bCs/>
              </w:rPr>
            </w:pPr>
            <w:r w:rsidRPr="00F8136C">
              <w:rPr>
                <w:bCs/>
              </w:rPr>
              <w:t>(Пленарное заседание, номер секции)</w:t>
            </w:r>
          </w:p>
        </w:tc>
      </w:tr>
      <w:tr w:rsidR="00F07958" w:rsidRPr="00B226CB" w:rsidTr="008C01B9">
        <w:tc>
          <w:tcPr>
            <w:tcW w:w="2580" w:type="dxa"/>
          </w:tcPr>
          <w:p w:rsidR="00F07958" w:rsidRPr="00B226CB" w:rsidRDefault="00F07958" w:rsidP="008C0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22" w:type="dxa"/>
          </w:tcPr>
          <w:p w:rsidR="00F07958" w:rsidRPr="00B226CB" w:rsidRDefault="00F07958" w:rsidP="008C0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:rsidR="00F07958" w:rsidRPr="00B226CB" w:rsidRDefault="00F07958" w:rsidP="008C0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:rsidR="00F07958" w:rsidRPr="00B226CB" w:rsidRDefault="00F07958" w:rsidP="008C01B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07958" w:rsidRPr="00EA58E1" w:rsidRDefault="00F07958" w:rsidP="00F07958">
      <w:pPr>
        <w:jc w:val="center"/>
        <w:rPr>
          <w:bCs/>
          <w:sz w:val="28"/>
          <w:szCs w:val="28"/>
        </w:rPr>
      </w:pPr>
    </w:p>
    <w:p w:rsidR="00D80A2A" w:rsidRDefault="00F07958"/>
    <w:sectPr w:rsidR="00D80A2A" w:rsidSect="00BC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7958"/>
    <w:rsid w:val="00BC4B17"/>
    <w:rsid w:val="00C100D3"/>
    <w:rsid w:val="00F07958"/>
    <w:rsid w:val="00FE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Hewlett-Packard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Работнички</dc:creator>
  <cp:lastModifiedBy>Работнички</cp:lastModifiedBy>
  <cp:revision>1</cp:revision>
  <dcterms:created xsi:type="dcterms:W3CDTF">2024-08-10T13:57:00Z</dcterms:created>
  <dcterms:modified xsi:type="dcterms:W3CDTF">2024-08-10T13:58:00Z</dcterms:modified>
</cp:coreProperties>
</file>